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D2E" w:rsidRDefault="00423D2E" w:rsidP="00423D2E">
      <w:pPr>
        <w:jc w:val="both"/>
      </w:pPr>
      <w:r>
        <w:t>FRANCHISE LOGINS New franchises first login to the support area: www.xxxx.com/support ...this filters their entry path. Each office has only one login, they then click the software link from within the support area to access their software account.</w:t>
      </w:r>
    </w:p>
    <w:p w:rsidR="00423D2E" w:rsidRDefault="00423D2E" w:rsidP="00423D2E">
      <w:pPr>
        <w:jc w:val="both"/>
      </w:pPr>
      <w:r>
        <w:t>BLOG The support center has a blog section for company news. If you log into the CMS, the blog then allows you to add posts from the front end.</w:t>
      </w:r>
    </w:p>
    <w:p w:rsidR="00423D2E" w:rsidRDefault="00423D2E" w:rsidP="00423D2E">
      <w:pPr>
        <w:jc w:val="both"/>
      </w:pPr>
      <w:r>
        <w:t>FRANCHISE/OFFICE ACCOUNT CREATION</w:t>
      </w:r>
    </w:p>
    <w:p w:rsidR="00423D2E" w:rsidRPr="00642E1D" w:rsidRDefault="00423D2E" w:rsidP="00423D2E">
      <w:pPr>
        <w:jc w:val="both"/>
        <w:rPr>
          <w:b/>
        </w:rPr>
      </w:pPr>
      <w:r>
        <w:t xml:space="preserve">STEP 1. CREATE A NEW ACCOUNT: You can create new franchises via the Control Panel &gt; ACCOUNT MANAGER </w:t>
      </w:r>
      <w:r w:rsidR="00642E1D">
        <w:t xml:space="preserve">- </w:t>
      </w:r>
      <w:r w:rsidR="00642E1D" w:rsidRPr="00642E1D">
        <w:rPr>
          <w:b/>
          <w:color w:val="FF0000"/>
        </w:rPr>
        <w:t>PASS</w:t>
      </w:r>
    </w:p>
    <w:p w:rsidR="00423D2E" w:rsidRPr="00642E1D" w:rsidRDefault="00423D2E" w:rsidP="00423D2E">
      <w:pPr>
        <w:jc w:val="both"/>
        <w:rPr>
          <w:b/>
        </w:rPr>
      </w:pPr>
      <w:r>
        <w:t>STEP 2. CREATE A DIRECTORY</w:t>
      </w:r>
      <w:r w:rsidR="00642E1D">
        <w:t xml:space="preserve"> RECORD: You then need to copy </w:t>
      </w:r>
      <w:r>
        <w:t>and paste the client key that is generated and place in the client key field. This how it tells the system which account the office is related to.</w:t>
      </w:r>
      <w:r w:rsidR="00642E1D">
        <w:t xml:space="preserve"> </w:t>
      </w:r>
      <w:r w:rsidR="00642E1D">
        <w:rPr>
          <w:b/>
          <w:color w:val="FF0000"/>
        </w:rPr>
        <w:t xml:space="preserve">The Client key is coming up automatically in the “Client Key” field. </w:t>
      </w:r>
    </w:p>
    <w:p w:rsidR="00423D2E" w:rsidRPr="00642E1D" w:rsidRDefault="00423D2E" w:rsidP="00423D2E">
      <w:pPr>
        <w:jc w:val="both"/>
        <w:rPr>
          <w:b/>
          <w:color w:val="FF0000"/>
        </w:rPr>
      </w:pPr>
      <w:r>
        <w:t>STEP 3. Choose the category called "Franchises"</w:t>
      </w:r>
      <w:r w:rsidR="00642E1D">
        <w:t xml:space="preserve"> </w:t>
      </w:r>
      <w:r w:rsidR="00642E1D" w:rsidRPr="00642E1D">
        <w:rPr>
          <w:b/>
          <w:color w:val="FF0000"/>
        </w:rPr>
        <w:t>Already selected as franchises</w:t>
      </w:r>
    </w:p>
    <w:p w:rsidR="00423D2E" w:rsidRDefault="00423D2E" w:rsidP="00423D2E">
      <w:pPr>
        <w:jc w:val="both"/>
      </w:pPr>
      <w:r>
        <w:t>STEP 4. Complete the office information and custom fields, as this is displayed on the website</w:t>
      </w:r>
      <w:r w:rsidR="00305578">
        <w:t>.</w:t>
      </w:r>
      <w:r w:rsidR="00642E1D">
        <w:t xml:space="preserve"> </w:t>
      </w:r>
      <w:r w:rsidR="00BA390C">
        <w:t xml:space="preserve"> </w:t>
      </w:r>
      <w:r w:rsidR="00BA390C" w:rsidRPr="00BA390C">
        <w:rPr>
          <w:b/>
          <w:color w:val="FF0000"/>
        </w:rPr>
        <w:t>(DONE)</w:t>
      </w:r>
    </w:p>
    <w:p w:rsidR="00423D2E" w:rsidRDefault="00423D2E" w:rsidP="00423D2E">
      <w:pPr>
        <w:jc w:val="both"/>
      </w:pPr>
      <w:r>
        <w:t>STANDARD EMAIL</w:t>
      </w:r>
      <w:r w:rsidR="00305578">
        <w:t>:</w:t>
      </w:r>
      <w:r>
        <w:t xml:space="preserve">  It may be a good idea to setup an email template for your new offices, containing links and passwords.</w:t>
      </w:r>
      <w:r w:rsidR="00305578">
        <w:t xml:space="preserve"> </w:t>
      </w:r>
      <w:r w:rsidR="00F026DE">
        <w:t xml:space="preserve"> </w:t>
      </w:r>
      <w:r w:rsidR="00F026DE" w:rsidRPr="00F026DE">
        <w:rPr>
          <w:b/>
          <w:color w:val="FF0000"/>
        </w:rPr>
        <w:t xml:space="preserve">Added </w:t>
      </w:r>
      <w:r w:rsidR="00F026DE">
        <w:rPr>
          <w:b/>
          <w:color w:val="FF0000"/>
        </w:rPr>
        <w:t>one as a email</w:t>
      </w:r>
      <w:bookmarkStart w:id="0" w:name="_GoBack"/>
      <w:bookmarkEnd w:id="0"/>
      <w:r w:rsidR="00F026DE" w:rsidRPr="00F026DE">
        <w:rPr>
          <w:b/>
          <w:color w:val="FF0000"/>
        </w:rPr>
        <w:t xml:space="preserve"> template</w:t>
      </w:r>
    </w:p>
    <w:p w:rsidR="00423D2E" w:rsidRPr="00423D2E" w:rsidRDefault="00423D2E" w:rsidP="00423D2E">
      <w:pPr>
        <w:jc w:val="both"/>
        <w:rPr>
          <w:b/>
        </w:rPr>
      </w:pPr>
      <w:r>
        <w:t>LIBRARY you have your own library of templates found in: Control Panel &gt; Manage Templates &gt; Add template from library (</w:t>
      </w:r>
      <w:r>
        <w:rPr>
          <w:b/>
        </w:rPr>
        <w:t xml:space="preserve">does it allow you to modify the templates) Default standard library </w:t>
      </w:r>
      <w:r w:rsidR="00305578" w:rsidRPr="00305578">
        <w:rPr>
          <w:b/>
          <w:color w:val="FF0000"/>
        </w:rPr>
        <w:t>(</w:t>
      </w:r>
      <w:r w:rsidR="00305578">
        <w:rPr>
          <w:b/>
          <w:color w:val="FF0000"/>
        </w:rPr>
        <w:t>CHECKED ITS through adding a test template)</w:t>
      </w:r>
      <w:r w:rsidR="00F026DE">
        <w:rPr>
          <w:b/>
          <w:color w:val="FF0000"/>
        </w:rPr>
        <w:t xml:space="preserve"> </w:t>
      </w:r>
    </w:p>
    <w:p w:rsidR="00423D2E" w:rsidRPr="00423D2E" w:rsidRDefault="00423D2E" w:rsidP="00423D2E">
      <w:pPr>
        <w:jc w:val="both"/>
        <w:rPr>
          <w:b/>
        </w:rPr>
      </w:pPr>
      <w:r>
        <w:t xml:space="preserve">SHARED DIRECTORY RECORDS When creating branches, you can share contacts from your directory (they will be added by default in the new account). To share a contact, enable the "Shared contact" checkbox. </w:t>
      </w:r>
      <w:r w:rsidRPr="00423D2E">
        <w:rPr>
          <w:b/>
        </w:rPr>
        <w:t xml:space="preserve">Create a </w:t>
      </w:r>
      <w:r>
        <w:rPr>
          <w:b/>
        </w:rPr>
        <w:t xml:space="preserve">contact in the directory in the head office account you should be able to specify whether it’s shared record or not. </w:t>
      </w:r>
      <w:r w:rsidR="00BF0DDA">
        <w:rPr>
          <w:b/>
        </w:rPr>
        <w:t xml:space="preserve"> </w:t>
      </w:r>
      <w:r w:rsidR="00BF0DDA" w:rsidRPr="00BF0DDA">
        <w:rPr>
          <w:b/>
          <w:color w:val="FF0000"/>
        </w:rPr>
        <w:t>(Permission Denied) Will check this with Montana tomorrow</w:t>
      </w:r>
      <w:r w:rsidR="004C768E">
        <w:rPr>
          <w:b/>
          <w:color w:val="FF0000"/>
        </w:rPr>
        <w:tab/>
      </w:r>
    </w:p>
    <w:p w:rsidR="005307FA" w:rsidRDefault="00423D2E" w:rsidP="00423D2E">
      <w:pPr>
        <w:jc w:val="both"/>
        <w:rPr>
          <w:b/>
        </w:rPr>
      </w:pPr>
      <w:r>
        <w:t xml:space="preserve">NEW APPLICANT REGISTRATIONS Applicants registering via the website gets added to the CMS &gt; Modules &gt; Applicant franchise registration (add a shortcut to make it easier to find). From there you can re-assign the applicant to a particular franchise depending on their territory. </w:t>
      </w:r>
      <w:r w:rsidRPr="00423D2E">
        <w:rPr>
          <w:b/>
        </w:rPr>
        <w:t>Follow up Ricardo</w:t>
      </w:r>
      <w:r>
        <w:rPr>
          <w:b/>
        </w:rPr>
        <w:t xml:space="preserve"> (Monday – Tuesday)</w:t>
      </w:r>
    </w:p>
    <w:p w:rsidR="00423D2E" w:rsidRDefault="00423D2E" w:rsidP="00423D2E">
      <w:pPr>
        <w:jc w:val="both"/>
      </w:pPr>
    </w:p>
    <w:sectPr w:rsidR="00423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2E"/>
    <w:rsid w:val="000405C8"/>
    <w:rsid w:val="00305578"/>
    <w:rsid w:val="00423D2E"/>
    <w:rsid w:val="004C768E"/>
    <w:rsid w:val="005307FA"/>
    <w:rsid w:val="00642E1D"/>
    <w:rsid w:val="00BA390C"/>
    <w:rsid w:val="00BF0DDA"/>
    <w:rsid w:val="00F0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Zubair</dc:creator>
  <cp:lastModifiedBy>Zubair</cp:lastModifiedBy>
  <cp:revision>3</cp:revision>
  <dcterms:created xsi:type="dcterms:W3CDTF">2012-10-30T16:04:00Z</dcterms:created>
  <dcterms:modified xsi:type="dcterms:W3CDTF">2012-10-31T11:50:00Z</dcterms:modified>
</cp:coreProperties>
</file>